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6AE1" w14:textId="77777777" w:rsidR="00CE7D24" w:rsidRDefault="00CE7D24" w:rsidP="00CE7D24">
      <w:pPr>
        <w:pBdr>
          <w:bottom w:val="single" w:sz="12" w:space="1" w:color="auto"/>
        </w:pBdr>
        <w:spacing w:after="0" w:line="240" w:lineRule="auto"/>
        <w:jc w:val="both"/>
        <w:rPr>
          <w:rFonts w:ascii="Calibri Light" w:hAnsi="Calibri Light" w:cs="Calibri Light"/>
          <w:bCs/>
          <w:sz w:val="20"/>
          <w:szCs w:val="20"/>
        </w:rPr>
      </w:pPr>
      <w:proofErr w:type="spellStart"/>
      <w:r w:rsidRPr="007F0505">
        <w:rPr>
          <w:rFonts w:ascii="Calibri Light" w:hAnsi="Calibri Light" w:cs="Calibri Light"/>
          <w:bCs/>
          <w:sz w:val="20"/>
          <w:szCs w:val="20"/>
        </w:rPr>
        <w:t>Co.Reg.No</w:t>
      </w:r>
      <w:proofErr w:type="spellEnd"/>
      <w:r w:rsidRPr="007F0505">
        <w:rPr>
          <w:rFonts w:ascii="Calibri Light" w:hAnsi="Calibri Light" w:cs="Calibri Light"/>
          <w:bCs/>
          <w:sz w:val="20"/>
          <w:szCs w:val="20"/>
        </w:rPr>
        <w:t>.</w:t>
      </w:r>
    </w:p>
    <w:p w14:paraId="1B110A70" w14:textId="77777777" w:rsidR="00CE7D24" w:rsidRPr="007F0505" w:rsidRDefault="00CE7D24" w:rsidP="00CE7D24">
      <w:pPr>
        <w:pBdr>
          <w:bottom w:val="single" w:sz="12" w:space="1" w:color="auto"/>
        </w:pBdr>
        <w:spacing w:after="0" w:line="240" w:lineRule="auto"/>
        <w:jc w:val="both"/>
        <w:rPr>
          <w:rFonts w:ascii="Calibri Light" w:hAnsi="Calibri Light" w:cs="Calibri Light"/>
          <w:bCs/>
          <w:sz w:val="20"/>
          <w:szCs w:val="20"/>
        </w:rPr>
      </w:pPr>
    </w:p>
    <w:p w14:paraId="77CA3636" w14:textId="77777777" w:rsidR="00CE7D24" w:rsidRPr="007F0505" w:rsidRDefault="00CE7D24" w:rsidP="00CE7D24">
      <w:pPr>
        <w:pBdr>
          <w:bottom w:val="single" w:sz="12" w:space="1" w:color="auto"/>
        </w:pBdr>
        <w:spacing w:after="0" w:line="240" w:lineRule="auto"/>
        <w:jc w:val="center"/>
        <w:rPr>
          <w:rFonts w:ascii="Calibri Light" w:hAnsi="Calibri Light" w:cs="Calibri Light"/>
          <w:bCs/>
          <w:sz w:val="20"/>
          <w:szCs w:val="20"/>
        </w:rPr>
      </w:pPr>
      <w:r w:rsidRPr="007F0505">
        <w:rPr>
          <w:rFonts w:ascii="Calibri Light" w:hAnsi="Calibri Light" w:cs="Calibri Light"/>
          <w:bCs/>
          <w:sz w:val="20"/>
          <w:szCs w:val="20"/>
        </w:rPr>
        <w:t>BOARD RESOLUTION OF [COMPANY NAME] REGARDING APPLICATION FOR BANKING SERVICES,</w:t>
      </w:r>
    </w:p>
    <w:p w14:paraId="238EB96B" w14:textId="77777777" w:rsidR="00CE7D24" w:rsidRPr="007F0505" w:rsidRDefault="00CE7D24" w:rsidP="00CE7D24">
      <w:pPr>
        <w:pBdr>
          <w:bottom w:val="single" w:sz="12" w:space="1" w:color="auto"/>
        </w:pBdr>
        <w:spacing w:after="0" w:line="240" w:lineRule="auto"/>
        <w:jc w:val="center"/>
        <w:rPr>
          <w:rFonts w:ascii="Calibri Light" w:hAnsi="Calibri Light" w:cs="Calibri Light"/>
          <w:bCs/>
          <w:sz w:val="20"/>
          <w:szCs w:val="20"/>
        </w:rPr>
      </w:pPr>
      <w:r w:rsidRPr="007F0505">
        <w:rPr>
          <w:rFonts w:ascii="Calibri Light" w:hAnsi="Calibri Light" w:cs="Calibri Light"/>
          <w:bCs/>
          <w:sz w:val="20"/>
          <w:szCs w:val="20"/>
        </w:rPr>
        <w:t>DULY PASSED ON [DATE]</w:t>
      </w:r>
    </w:p>
    <w:p w14:paraId="356C04D4" w14:textId="77777777" w:rsidR="00CE7D24" w:rsidRPr="003D157F" w:rsidRDefault="00CE7D24" w:rsidP="00CE7D24">
      <w:pPr>
        <w:pBdr>
          <w:bottom w:val="single" w:sz="12" w:space="1" w:color="auto"/>
        </w:pBdr>
        <w:spacing w:after="0" w:line="240" w:lineRule="auto"/>
        <w:jc w:val="both"/>
        <w:rPr>
          <w:rFonts w:ascii="Calibri Light" w:hAnsi="Calibri Light" w:cs="Calibri Light"/>
          <w:b/>
          <w:sz w:val="20"/>
          <w:szCs w:val="20"/>
        </w:rPr>
      </w:pPr>
    </w:p>
    <w:p w14:paraId="0C021362" w14:textId="77777777" w:rsidR="00CE7D24" w:rsidRDefault="00CE7D24" w:rsidP="00CE7D24">
      <w:pPr>
        <w:spacing w:after="0" w:line="240" w:lineRule="auto"/>
        <w:jc w:val="both"/>
        <w:rPr>
          <w:rFonts w:ascii="Calibri Light" w:hAnsi="Calibri Light" w:cs="Calibri Light"/>
          <w:sz w:val="20"/>
          <w:szCs w:val="20"/>
        </w:rPr>
      </w:pPr>
      <w:r w:rsidRPr="003D157F">
        <w:rPr>
          <w:rFonts w:ascii="Calibri Light" w:hAnsi="Calibri Light" w:cs="Calibri Light"/>
          <w:sz w:val="20"/>
          <w:szCs w:val="20"/>
        </w:rPr>
        <w:t>The undersigned, being the business of directors of (COMPANY NAME) (herein after referred as “Company”), hereby sign the following resolution:</w:t>
      </w:r>
    </w:p>
    <w:p w14:paraId="479CDFBA" w14:textId="77777777" w:rsidR="00507747" w:rsidRDefault="00507747" w:rsidP="00CE7D24">
      <w:pPr>
        <w:spacing w:after="0" w:line="240" w:lineRule="auto"/>
        <w:jc w:val="both"/>
        <w:rPr>
          <w:rFonts w:ascii="Calibri Light" w:hAnsi="Calibri Light" w:cs="Calibri Light"/>
          <w:b/>
          <w:sz w:val="20"/>
          <w:szCs w:val="20"/>
          <w:u w:val="single"/>
        </w:rPr>
      </w:pPr>
    </w:p>
    <w:p w14:paraId="46AE4C53" w14:textId="444FE1F9" w:rsidR="00CE7D24" w:rsidRPr="00294E99" w:rsidRDefault="00CE7D24" w:rsidP="00CE7D24">
      <w:pPr>
        <w:spacing w:after="0" w:line="240" w:lineRule="auto"/>
        <w:jc w:val="both"/>
        <w:rPr>
          <w:rFonts w:ascii="Calibri Light" w:hAnsi="Calibri Light" w:cs="Calibri Light"/>
          <w:sz w:val="20"/>
          <w:szCs w:val="20"/>
        </w:rPr>
      </w:pPr>
      <w:r w:rsidRPr="003D157F">
        <w:rPr>
          <w:rFonts w:ascii="Calibri Light" w:hAnsi="Calibri Light" w:cs="Calibri Light"/>
          <w:b/>
          <w:sz w:val="20"/>
          <w:szCs w:val="20"/>
          <w:u w:val="single"/>
        </w:rPr>
        <w:t>RESOLVED:</w:t>
      </w:r>
    </w:p>
    <w:p w14:paraId="27B2EF0F" w14:textId="77777777" w:rsidR="00CE7D24" w:rsidRPr="003D157F" w:rsidRDefault="00CE7D24" w:rsidP="00CE7D24">
      <w:pPr>
        <w:spacing w:after="0" w:line="240" w:lineRule="auto"/>
        <w:jc w:val="both"/>
        <w:rPr>
          <w:rFonts w:ascii="Calibri Light" w:hAnsi="Calibri Light" w:cs="Calibri Light"/>
          <w:color w:val="000000"/>
          <w:sz w:val="20"/>
          <w:szCs w:val="20"/>
          <w:lang w:val="en-GB" w:eastAsia="en-GB"/>
        </w:rPr>
      </w:pPr>
    </w:p>
    <w:p w14:paraId="1689E34D" w14:textId="1244CD3B" w:rsidR="00CE7D24" w:rsidRDefault="00CE7D24" w:rsidP="00C73AE7">
      <w:pPr>
        <w:pStyle w:val="ListParagraph"/>
        <w:numPr>
          <w:ilvl w:val="0"/>
          <w:numId w:val="3"/>
        </w:numPr>
        <w:spacing w:after="0" w:line="240" w:lineRule="auto"/>
        <w:jc w:val="both"/>
        <w:rPr>
          <w:rFonts w:ascii="Calibri Light" w:hAnsi="Calibri Light" w:cs="Calibri Light"/>
          <w:color w:val="000000"/>
          <w:sz w:val="20"/>
          <w:szCs w:val="20"/>
        </w:rPr>
      </w:pPr>
      <w:r w:rsidRPr="00C73AE7">
        <w:rPr>
          <w:rFonts w:ascii="Calibri Light" w:hAnsi="Calibri Light" w:cs="Calibri Light"/>
          <w:color w:val="000000"/>
          <w:sz w:val="20"/>
          <w:szCs w:val="20"/>
        </w:rPr>
        <w:t xml:space="preserve">THAT the (COMPANY NAME) shall apply to the </w:t>
      </w:r>
      <w:r w:rsidRPr="00C73AE7">
        <w:rPr>
          <w:rFonts w:ascii="Calibri Light" w:hAnsi="Calibri Light" w:cs="Calibri Light"/>
          <w:sz w:val="20"/>
          <w:szCs w:val="20"/>
        </w:rPr>
        <w:t>Maldives Islamic Bank Plc. (hereinafter called the “Bank”)</w:t>
      </w:r>
      <w:r w:rsidRPr="00C73AE7">
        <w:rPr>
          <w:rFonts w:ascii="Calibri Light" w:hAnsi="Calibri Light" w:cs="Calibri Light"/>
          <w:color w:val="000000"/>
          <w:sz w:val="20"/>
          <w:szCs w:val="20"/>
        </w:rPr>
        <w:t xml:space="preserve"> in the name of the Company, for the following service</w:t>
      </w:r>
      <w:r w:rsidR="002114DA">
        <w:rPr>
          <w:rFonts w:ascii="Calibri Light" w:hAnsi="Calibri Light" w:cs="Calibri Light"/>
          <w:color w:val="000000"/>
          <w:sz w:val="20"/>
          <w:szCs w:val="20"/>
        </w:rPr>
        <w:t>(</w:t>
      </w:r>
      <w:r w:rsidRPr="00C73AE7">
        <w:rPr>
          <w:rFonts w:ascii="Calibri Light" w:hAnsi="Calibri Light" w:cs="Calibri Light"/>
          <w:color w:val="000000"/>
          <w:sz w:val="20"/>
          <w:szCs w:val="20"/>
        </w:rPr>
        <w:t>s</w:t>
      </w:r>
      <w:r w:rsidR="002114DA">
        <w:rPr>
          <w:rFonts w:ascii="Calibri Light" w:hAnsi="Calibri Light" w:cs="Calibri Light"/>
          <w:color w:val="000000"/>
          <w:sz w:val="20"/>
          <w:szCs w:val="20"/>
        </w:rPr>
        <w:t>)</w:t>
      </w:r>
      <w:r w:rsidRPr="00C73AE7">
        <w:rPr>
          <w:rFonts w:ascii="Calibri Light" w:hAnsi="Calibri Light" w:cs="Calibri Light"/>
          <w:color w:val="000000"/>
          <w:sz w:val="20"/>
          <w:szCs w:val="20"/>
        </w:rPr>
        <w:t>:</w:t>
      </w:r>
    </w:p>
    <w:p w14:paraId="7A29082F" w14:textId="77777777" w:rsidR="002114DA" w:rsidRDefault="002114DA" w:rsidP="002114DA">
      <w:pPr>
        <w:pStyle w:val="ListParagraph"/>
        <w:spacing w:after="0" w:line="240" w:lineRule="auto"/>
        <w:ind w:left="360"/>
        <w:jc w:val="both"/>
        <w:rPr>
          <w:rFonts w:ascii="Calibri Light" w:hAnsi="Calibri Light" w:cs="Calibri Light"/>
          <w:color w:val="000000"/>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4"/>
        <w:gridCol w:w="2702"/>
      </w:tblGrid>
      <w:tr w:rsidR="002114DA" w14:paraId="0F83ED66" w14:textId="77777777" w:rsidTr="003956C3">
        <w:trPr>
          <w:trHeight w:val="324"/>
        </w:trPr>
        <w:tc>
          <w:tcPr>
            <w:tcW w:w="2692" w:type="dxa"/>
          </w:tcPr>
          <w:p w14:paraId="1A514158" w14:textId="6C0A0554" w:rsidR="002114DA" w:rsidRDefault="00B96033" w:rsidP="002114DA">
            <w:pPr>
              <w:pStyle w:val="ListParagraph"/>
              <w:spacing w:after="0" w:line="240" w:lineRule="auto"/>
              <w:ind w:left="0"/>
              <w:jc w:val="both"/>
              <w:rPr>
                <w:rFonts w:ascii="Calibri Light" w:hAnsi="Calibri Light" w:cs="Calibri Light"/>
                <w:color w:val="000000"/>
                <w:sz w:val="20"/>
                <w:szCs w:val="20"/>
              </w:rPr>
            </w:pPr>
            <w:sdt>
              <w:sdtPr>
                <w:rPr>
                  <w:rFonts w:eastAsia="MS Gothic" w:cs="Faruma"/>
                  <w:lang w:bidi="dv-MV"/>
                </w:rPr>
                <w:id w:val="-1871899270"/>
                <w14:checkbox>
                  <w14:checked w14:val="0"/>
                  <w14:checkedState w14:val="00FE" w14:font="Wingdings"/>
                  <w14:uncheckedState w14:val="2610" w14:font="MS Gothic"/>
                </w14:checkbox>
              </w:sdtPr>
              <w:sdtEndPr/>
              <w:sdtContent>
                <w:r w:rsidR="00507747">
                  <w:rPr>
                    <w:rFonts w:ascii="MS Gothic" w:eastAsia="MS Gothic" w:hAnsi="MS Gothic" w:cs="Faruma" w:hint="eastAsia"/>
                    <w:lang w:bidi="dv-MV"/>
                  </w:rPr>
                  <w:t>☐</w:t>
                </w:r>
              </w:sdtContent>
            </w:sdt>
            <w:r w:rsidR="002114DA">
              <w:rPr>
                <w:rFonts w:eastAsia="MS Gothic" w:cs="Faruma"/>
                <w:lang w:bidi="dv-MV"/>
              </w:rPr>
              <w:t xml:space="preserve"> </w:t>
            </w:r>
            <w:r w:rsidR="00507747">
              <w:rPr>
                <w:rFonts w:eastAsia="MS Gothic" w:cs="Faruma"/>
                <w:lang w:bidi="dv-MV"/>
              </w:rPr>
              <w:t xml:space="preserve"> </w:t>
            </w:r>
            <w:r w:rsidR="002114DA" w:rsidRPr="003D157F">
              <w:rPr>
                <w:rFonts w:ascii="Calibri Light" w:hAnsi="Calibri Light" w:cs="Calibri Light"/>
                <w:b/>
                <w:bCs/>
                <w:color w:val="000000"/>
                <w:sz w:val="20"/>
                <w:szCs w:val="20"/>
              </w:rPr>
              <w:t>Online Banking Service</w:t>
            </w:r>
          </w:p>
        </w:tc>
        <w:tc>
          <w:tcPr>
            <w:tcW w:w="2694" w:type="dxa"/>
          </w:tcPr>
          <w:p w14:paraId="3A44986C" w14:textId="4BF7CC00" w:rsidR="002114DA" w:rsidRDefault="00B96033" w:rsidP="00636F8E">
            <w:pPr>
              <w:pStyle w:val="ListParagraph"/>
              <w:tabs>
                <w:tab w:val="center" w:pos="1025"/>
              </w:tabs>
              <w:spacing w:after="0" w:line="240" w:lineRule="auto"/>
              <w:ind w:left="0"/>
              <w:jc w:val="both"/>
              <w:rPr>
                <w:rFonts w:ascii="Calibri Light" w:hAnsi="Calibri Light" w:cs="Calibri Light"/>
                <w:color w:val="000000"/>
                <w:sz w:val="20"/>
                <w:szCs w:val="20"/>
              </w:rPr>
            </w:pPr>
            <w:sdt>
              <w:sdtPr>
                <w:rPr>
                  <w:rFonts w:eastAsia="MS Gothic" w:cs="Faruma"/>
                  <w:lang w:bidi="dv-MV"/>
                </w:rPr>
                <w:id w:val="-2001415931"/>
                <w14:checkbox>
                  <w14:checked w14:val="0"/>
                  <w14:checkedState w14:val="00FE" w14:font="Wingdings"/>
                  <w14:uncheckedState w14:val="2610" w14:font="MS Gothic"/>
                </w14:checkbox>
              </w:sdtPr>
              <w:sdtEndPr/>
              <w:sdtContent>
                <w:r w:rsidR="00492410">
                  <w:rPr>
                    <w:rFonts w:ascii="MS Gothic" w:eastAsia="MS Gothic" w:hAnsi="MS Gothic" w:cs="Faruma" w:hint="eastAsia"/>
                    <w:lang w:bidi="dv-MV"/>
                  </w:rPr>
                  <w:t>☐</w:t>
                </w:r>
              </w:sdtContent>
            </w:sdt>
            <w:r w:rsidR="002114DA">
              <w:rPr>
                <w:rFonts w:eastAsia="MS Gothic" w:cs="Faruma"/>
                <w:lang w:bidi="dv-MV"/>
              </w:rPr>
              <w:tab/>
            </w:r>
            <w:r w:rsidR="002114DA">
              <w:rPr>
                <w:rFonts w:ascii="Calibri Light" w:hAnsi="Calibri Light" w:cs="Calibri Light"/>
                <w:b/>
                <w:bCs/>
                <w:color w:val="000000"/>
                <w:sz w:val="20"/>
                <w:szCs w:val="20"/>
                <w:lang w:val="en-GB" w:eastAsia="en-GB"/>
              </w:rPr>
              <w:t>Visa Business Card</w:t>
            </w:r>
          </w:p>
        </w:tc>
        <w:tc>
          <w:tcPr>
            <w:tcW w:w="2702" w:type="dxa"/>
          </w:tcPr>
          <w:p w14:paraId="74983DB3" w14:textId="415BD21F" w:rsidR="002114DA" w:rsidRDefault="00B96033" w:rsidP="00636F8E">
            <w:pPr>
              <w:pStyle w:val="ListParagraph"/>
              <w:tabs>
                <w:tab w:val="center" w:pos="1327"/>
              </w:tabs>
              <w:spacing w:after="0" w:line="240" w:lineRule="auto"/>
              <w:ind w:left="0"/>
              <w:jc w:val="both"/>
              <w:rPr>
                <w:rFonts w:ascii="Calibri Light" w:hAnsi="Calibri Light" w:cs="Calibri Light"/>
                <w:color w:val="000000"/>
                <w:sz w:val="20"/>
                <w:szCs w:val="20"/>
              </w:rPr>
            </w:pPr>
            <w:sdt>
              <w:sdtPr>
                <w:rPr>
                  <w:rFonts w:eastAsia="MS Gothic" w:cs="Faruma"/>
                  <w:lang w:bidi="dv-MV"/>
                </w:rPr>
                <w:id w:val="-1525095087"/>
                <w14:checkbox>
                  <w14:checked w14:val="0"/>
                  <w14:checkedState w14:val="00FE" w14:font="Wingdings"/>
                  <w14:uncheckedState w14:val="2610" w14:font="MS Gothic"/>
                </w14:checkbox>
              </w:sdtPr>
              <w:sdtEndPr/>
              <w:sdtContent>
                <w:r w:rsidR="00507747">
                  <w:rPr>
                    <w:rFonts w:ascii="MS Gothic" w:eastAsia="MS Gothic" w:hAnsi="MS Gothic" w:cs="Faruma" w:hint="eastAsia"/>
                    <w:lang w:bidi="dv-MV"/>
                  </w:rPr>
                  <w:t>☐</w:t>
                </w:r>
              </w:sdtContent>
            </w:sdt>
            <w:r w:rsidR="00507747">
              <w:rPr>
                <w:rFonts w:eastAsia="MS Gothic" w:cs="Faruma"/>
                <w:lang w:bidi="dv-MV"/>
              </w:rPr>
              <w:t xml:space="preserve">  </w:t>
            </w:r>
            <w:r>
              <w:rPr>
                <w:rFonts w:ascii="Calibri Light" w:hAnsi="Calibri Light" w:cs="Calibri Light"/>
                <w:b/>
                <w:bCs/>
                <w:color w:val="000000"/>
                <w:sz w:val="20"/>
                <w:szCs w:val="20"/>
                <w:lang w:val="en-GB" w:eastAsia="en-GB"/>
              </w:rPr>
              <w:t>Business</w:t>
            </w:r>
            <w:r w:rsidR="002114DA" w:rsidRPr="00636F8E">
              <w:rPr>
                <w:rFonts w:ascii="Calibri Light" w:hAnsi="Calibri Light" w:cs="Calibri Light"/>
                <w:b/>
                <w:bCs/>
                <w:color w:val="000000"/>
                <w:sz w:val="20"/>
                <w:szCs w:val="20"/>
                <w:lang w:val="en-GB" w:eastAsia="en-GB"/>
              </w:rPr>
              <w:t xml:space="preserve"> </w:t>
            </w:r>
            <w:r w:rsidR="002114DA" w:rsidRPr="0007062C">
              <w:rPr>
                <w:rFonts w:ascii="Calibri Light" w:hAnsi="Calibri Light" w:cs="Calibri Light"/>
                <w:b/>
                <w:bCs/>
                <w:color w:val="000000"/>
                <w:sz w:val="20"/>
                <w:szCs w:val="20"/>
                <w:lang w:val="en-GB" w:eastAsia="en-GB"/>
              </w:rPr>
              <w:t>Expense Card</w:t>
            </w:r>
          </w:p>
        </w:tc>
      </w:tr>
      <w:tr w:rsidR="003956C3" w14:paraId="0F2E8E58" w14:textId="77777777" w:rsidTr="003956C3">
        <w:trPr>
          <w:trHeight w:val="324"/>
        </w:trPr>
        <w:tc>
          <w:tcPr>
            <w:tcW w:w="2692" w:type="dxa"/>
          </w:tcPr>
          <w:p w14:paraId="17D2A69F" w14:textId="47BF063E" w:rsidR="003956C3" w:rsidRDefault="003956C3" w:rsidP="003956C3">
            <w:pPr>
              <w:pStyle w:val="ListParagraph"/>
              <w:spacing w:after="0" w:line="240" w:lineRule="auto"/>
              <w:ind w:left="0"/>
              <w:jc w:val="both"/>
              <w:rPr>
                <w:rFonts w:eastAsia="MS Gothic" w:cs="Faruma"/>
                <w:lang w:bidi="dv-MV"/>
              </w:rPr>
            </w:pPr>
            <w:sdt>
              <w:sdtPr>
                <w:rPr>
                  <w:rFonts w:eastAsia="MS Gothic" w:cs="Faruma"/>
                  <w:lang w:bidi="dv-MV"/>
                </w:rPr>
                <w:id w:val="1104086431"/>
                <w14:checkbox>
                  <w14:checked w14:val="0"/>
                  <w14:checkedState w14:val="00FE" w14:font="Wingdings"/>
                  <w14:uncheckedState w14:val="2610" w14:font="MS Gothic"/>
                </w14:checkbox>
              </w:sdtPr>
              <w:sdtContent>
                <w:r>
                  <w:rPr>
                    <w:rFonts w:ascii="MS Gothic" w:eastAsia="MS Gothic" w:hAnsi="MS Gothic" w:cs="Faruma" w:hint="eastAsia"/>
                    <w:lang w:bidi="dv-MV"/>
                  </w:rPr>
                  <w:t>☐</w:t>
                </w:r>
              </w:sdtContent>
            </w:sdt>
            <w:r>
              <w:rPr>
                <w:rFonts w:eastAsia="MS Gothic" w:cs="Faruma"/>
                <w:lang w:bidi="dv-MV"/>
              </w:rPr>
              <w:t xml:space="preserve"> </w:t>
            </w:r>
            <w:r w:rsidR="00B96033">
              <w:rPr>
                <w:rFonts w:eastAsia="MS Gothic" w:cs="Faruma"/>
                <w:lang w:bidi="dv-MV"/>
              </w:rPr>
              <w:t xml:space="preserve"> </w:t>
            </w:r>
            <w:r w:rsidR="00B96033">
              <w:rPr>
                <w:rFonts w:ascii="Calibri Light" w:hAnsi="Calibri Light" w:cs="Calibri Light"/>
                <w:b/>
                <w:bCs/>
                <w:color w:val="000000"/>
                <w:sz w:val="20"/>
                <w:szCs w:val="20"/>
                <w:lang w:val="en-GB" w:eastAsia="en-GB"/>
              </w:rPr>
              <w:t>Business</w:t>
            </w:r>
            <w:r>
              <w:rPr>
                <w:rFonts w:eastAsia="MS Gothic" w:cs="Faruma"/>
                <w:lang w:bidi="dv-MV"/>
              </w:rPr>
              <w:t xml:space="preserve"> </w:t>
            </w:r>
            <w:r>
              <w:rPr>
                <w:rFonts w:ascii="Calibri Light" w:hAnsi="Calibri Light" w:cs="Calibri Light"/>
                <w:b/>
                <w:bCs/>
                <w:color w:val="000000"/>
                <w:sz w:val="20"/>
                <w:szCs w:val="20"/>
                <w:lang w:val="en-GB" w:eastAsia="en-GB"/>
              </w:rPr>
              <w:t>Deposit</w:t>
            </w:r>
            <w:r w:rsidRPr="0007062C">
              <w:rPr>
                <w:rFonts w:ascii="Calibri Light" w:hAnsi="Calibri Light" w:cs="Calibri Light"/>
                <w:b/>
                <w:bCs/>
                <w:color w:val="000000"/>
                <w:sz w:val="20"/>
                <w:szCs w:val="20"/>
                <w:lang w:val="en-GB" w:eastAsia="en-GB"/>
              </w:rPr>
              <w:t xml:space="preserve"> Card</w:t>
            </w:r>
          </w:p>
        </w:tc>
        <w:tc>
          <w:tcPr>
            <w:tcW w:w="2694" w:type="dxa"/>
          </w:tcPr>
          <w:p w14:paraId="074EE8B9" w14:textId="77777777" w:rsidR="003956C3" w:rsidRDefault="003956C3" w:rsidP="003956C3">
            <w:pPr>
              <w:pStyle w:val="ListParagraph"/>
              <w:tabs>
                <w:tab w:val="center" w:pos="1025"/>
              </w:tabs>
              <w:spacing w:after="0" w:line="240" w:lineRule="auto"/>
              <w:ind w:left="0"/>
              <w:jc w:val="both"/>
              <w:rPr>
                <w:rFonts w:eastAsia="MS Gothic" w:cs="Faruma"/>
                <w:lang w:bidi="dv-MV"/>
              </w:rPr>
            </w:pPr>
          </w:p>
        </w:tc>
        <w:tc>
          <w:tcPr>
            <w:tcW w:w="2702" w:type="dxa"/>
          </w:tcPr>
          <w:p w14:paraId="7942B534" w14:textId="77777777" w:rsidR="003956C3" w:rsidRDefault="003956C3" w:rsidP="003956C3">
            <w:pPr>
              <w:pStyle w:val="ListParagraph"/>
              <w:tabs>
                <w:tab w:val="center" w:pos="1327"/>
              </w:tabs>
              <w:spacing w:after="0" w:line="240" w:lineRule="auto"/>
              <w:ind w:left="0"/>
              <w:jc w:val="both"/>
              <w:rPr>
                <w:rFonts w:eastAsia="MS Gothic" w:cs="Faruma"/>
                <w:lang w:bidi="dv-MV"/>
              </w:rPr>
            </w:pPr>
          </w:p>
        </w:tc>
      </w:tr>
    </w:tbl>
    <w:p w14:paraId="47D84CF6" w14:textId="77777777" w:rsidR="002114DA" w:rsidRPr="00C73AE7" w:rsidRDefault="002114DA" w:rsidP="00636F8E">
      <w:pPr>
        <w:pStyle w:val="ListParagraph"/>
        <w:spacing w:after="0" w:line="240" w:lineRule="auto"/>
        <w:ind w:left="360"/>
        <w:jc w:val="both"/>
        <w:rPr>
          <w:rFonts w:ascii="Calibri Light" w:hAnsi="Calibri Light" w:cs="Calibri Light"/>
          <w:color w:val="000000"/>
          <w:sz w:val="20"/>
          <w:szCs w:val="20"/>
        </w:rPr>
      </w:pPr>
    </w:p>
    <w:p w14:paraId="38CBFA2C" w14:textId="77777777" w:rsidR="00C73AE7" w:rsidRDefault="00CE7D24" w:rsidP="00C73AE7">
      <w:pPr>
        <w:pStyle w:val="ListParagraph"/>
        <w:numPr>
          <w:ilvl w:val="0"/>
          <w:numId w:val="3"/>
        </w:numPr>
        <w:spacing w:after="0" w:line="240" w:lineRule="auto"/>
        <w:jc w:val="both"/>
        <w:rPr>
          <w:rFonts w:ascii="Calibri Light" w:hAnsi="Calibri Light" w:cs="Calibri Light"/>
          <w:color w:val="000000"/>
          <w:sz w:val="20"/>
          <w:szCs w:val="20"/>
        </w:rPr>
      </w:pPr>
      <w:r w:rsidRPr="00C73AE7">
        <w:rPr>
          <w:rFonts w:ascii="Calibri Light" w:hAnsi="Calibri Light" w:cs="Calibri Light"/>
          <w:color w:val="000000"/>
          <w:sz w:val="20"/>
          <w:szCs w:val="20"/>
        </w:rPr>
        <w:t xml:space="preserve">The Company accepts the terms and conditions of these Services, in addition to any other terms and conditions as notified by the Bank in association </w:t>
      </w:r>
      <w:proofErr w:type="gramStart"/>
      <w:r w:rsidRPr="00C73AE7">
        <w:rPr>
          <w:rFonts w:ascii="Calibri Light" w:hAnsi="Calibri Light" w:cs="Calibri Light"/>
          <w:color w:val="000000"/>
          <w:sz w:val="20"/>
          <w:szCs w:val="20"/>
        </w:rPr>
        <w:t>to</w:t>
      </w:r>
      <w:proofErr w:type="gramEnd"/>
      <w:r w:rsidRPr="00C73AE7">
        <w:rPr>
          <w:rFonts w:ascii="Calibri Light" w:hAnsi="Calibri Light" w:cs="Calibri Light"/>
          <w:color w:val="000000"/>
          <w:sz w:val="20"/>
          <w:szCs w:val="20"/>
        </w:rPr>
        <w:t xml:space="preserve"> the provision of these Services. </w:t>
      </w:r>
    </w:p>
    <w:p w14:paraId="3D85F7FC" w14:textId="473A1DC2" w:rsidR="00C73AE7" w:rsidRPr="00636F8E" w:rsidRDefault="00CE7D24" w:rsidP="00C73AE7">
      <w:pPr>
        <w:pStyle w:val="ListParagraph"/>
        <w:numPr>
          <w:ilvl w:val="0"/>
          <w:numId w:val="3"/>
        </w:numPr>
        <w:spacing w:after="0" w:line="240" w:lineRule="auto"/>
        <w:jc w:val="both"/>
        <w:rPr>
          <w:rFonts w:ascii="Calibri Light" w:hAnsi="Calibri Light" w:cs="Calibri Light"/>
          <w:color w:val="000000"/>
          <w:sz w:val="20"/>
          <w:szCs w:val="20"/>
        </w:rPr>
      </w:pPr>
      <w:r w:rsidRPr="00C73AE7">
        <w:rPr>
          <w:rFonts w:ascii="Calibri Light" w:hAnsi="Calibri Light" w:cs="Calibri Light"/>
          <w:sz w:val="20"/>
          <w:szCs w:val="20"/>
          <w:lang w:val="en-GB"/>
        </w:rPr>
        <w:t xml:space="preserve">The </w:t>
      </w:r>
      <w:r w:rsidR="00CB54E5">
        <w:rPr>
          <w:rFonts w:ascii="Calibri Light" w:hAnsi="Calibri Light" w:cs="Calibri Light"/>
          <w:sz w:val="20"/>
          <w:szCs w:val="20"/>
          <w:lang w:val="en-GB"/>
        </w:rPr>
        <w:t>company</w:t>
      </w:r>
      <w:r w:rsidR="00CB54E5" w:rsidRPr="00C73AE7">
        <w:rPr>
          <w:rFonts w:ascii="Calibri Light" w:hAnsi="Calibri Light" w:cs="Calibri Light"/>
          <w:sz w:val="20"/>
          <w:szCs w:val="20"/>
          <w:lang w:val="en-GB"/>
        </w:rPr>
        <w:t xml:space="preserve"> </w:t>
      </w:r>
      <w:r w:rsidRPr="00C73AE7">
        <w:rPr>
          <w:rFonts w:ascii="Calibri Light" w:hAnsi="Calibri Light" w:cs="Calibri Light"/>
          <w:sz w:val="20"/>
          <w:szCs w:val="20"/>
          <w:lang w:val="en-GB"/>
        </w:rPr>
        <w:t>will be responsible for all transaction(s) made through the payment methods</w:t>
      </w:r>
      <w:r w:rsidR="00CB54E5">
        <w:rPr>
          <w:rFonts w:ascii="Calibri Light" w:hAnsi="Calibri Light" w:cs="Calibri Light"/>
          <w:sz w:val="20"/>
          <w:szCs w:val="20"/>
          <w:lang w:val="en-GB"/>
        </w:rPr>
        <w:t>.</w:t>
      </w:r>
      <w:r w:rsidRPr="00C73AE7">
        <w:rPr>
          <w:rFonts w:ascii="Calibri Light" w:hAnsi="Calibri Light" w:cs="Calibri Light"/>
          <w:sz w:val="20"/>
          <w:szCs w:val="20"/>
          <w:lang w:val="en-GB"/>
        </w:rPr>
        <w:t xml:space="preserve"> Maldives Islamic Bank Plc may debit the transaction(s) from the </w:t>
      </w:r>
      <w:r w:rsidR="00CB54E5">
        <w:rPr>
          <w:rFonts w:ascii="Calibri Light" w:hAnsi="Calibri Light" w:cs="Calibri Light"/>
          <w:sz w:val="20"/>
          <w:szCs w:val="20"/>
          <w:lang w:val="en-GB"/>
        </w:rPr>
        <w:t>company’s</w:t>
      </w:r>
      <w:r w:rsidR="00CB54E5" w:rsidRPr="00C73AE7">
        <w:rPr>
          <w:rFonts w:ascii="Calibri Light" w:hAnsi="Calibri Light" w:cs="Calibri Light"/>
          <w:sz w:val="20"/>
          <w:szCs w:val="20"/>
          <w:lang w:val="en-GB"/>
        </w:rPr>
        <w:t xml:space="preserve"> </w:t>
      </w:r>
      <w:r w:rsidRPr="00C73AE7">
        <w:rPr>
          <w:rFonts w:ascii="Calibri Light" w:hAnsi="Calibri Light" w:cs="Calibri Light"/>
          <w:sz w:val="20"/>
          <w:szCs w:val="20"/>
          <w:lang w:val="en-GB"/>
        </w:rPr>
        <w:t xml:space="preserve">bank account(s) </w:t>
      </w:r>
      <w:r w:rsidR="00C73AE7" w:rsidRPr="00C73AE7">
        <w:rPr>
          <w:rFonts w:ascii="Calibri Light" w:hAnsi="Calibri Light" w:cs="Calibri Light"/>
          <w:sz w:val="20"/>
          <w:szCs w:val="20"/>
          <w:lang w:val="en-GB"/>
        </w:rPr>
        <w:t>specified during the application process on the application form(s) or on the digital application. </w:t>
      </w:r>
    </w:p>
    <w:p w14:paraId="78EEB0BD" w14:textId="2B4E201D" w:rsidR="00CE7D24" w:rsidRPr="00C73AE7" w:rsidRDefault="00CE7D24" w:rsidP="00C73AE7">
      <w:pPr>
        <w:pStyle w:val="ListParagraph"/>
        <w:numPr>
          <w:ilvl w:val="0"/>
          <w:numId w:val="3"/>
        </w:numPr>
        <w:spacing w:after="0" w:line="240" w:lineRule="auto"/>
        <w:jc w:val="both"/>
        <w:rPr>
          <w:rFonts w:ascii="Calibri Light" w:hAnsi="Calibri Light" w:cs="Calibri Light"/>
          <w:color w:val="000000"/>
          <w:sz w:val="20"/>
          <w:szCs w:val="20"/>
        </w:rPr>
      </w:pPr>
      <w:r w:rsidRPr="00C73AE7">
        <w:rPr>
          <w:rFonts w:ascii="Calibri Light" w:hAnsi="Calibri Light" w:cs="Calibri Light"/>
          <w:sz w:val="20"/>
          <w:szCs w:val="20"/>
          <w:lang w:val="en-GB"/>
        </w:rPr>
        <w:t>THAT the following staff(s) of the Company are authorized to sign on behalf of the Company, on any relevant application form(s) and other document(s) regarding the banking services mentioned and, are authorised to sign such documents jointly any two/ or any three/ or any one of them singly (delete as appropriate</w:t>
      </w:r>
      <w:r w:rsidR="00C73AE7" w:rsidRPr="00C73AE7">
        <w:rPr>
          <w:rFonts w:ascii="Calibri Light" w:hAnsi="Calibri Light" w:cs="Calibri Light"/>
          <w:sz w:val="20"/>
          <w:szCs w:val="20"/>
          <w:lang w:val="en-GB"/>
        </w:rPr>
        <w:t>):</w:t>
      </w:r>
    </w:p>
    <w:p w14:paraId="77FF28EF" w14:textId="77777777" w:rsidR="00CE7D24" w:rsidRPr="003D157F" w:rsidRDefault="00CE7D24" w:rsidP="00CE7D24">
      <w:pPr>
        <w:pStyle w:val="ListParagraph"/>
        <w:spacing w:after="0" w:line="240" w:lineRule="auto"/>
        <w:jc w:val="both"/>
        <w:rPr>
          <w:rFonts w:ascii="Calibri Light" w:hAnsi="Calibri Light" w:cs="Calibri Light"/>
          <w:sz w:val="20"/>
          <w:szCs w:val="20"/>
          <w:lang w:val="en-GB"/>
        </w:rPr>
      </w:pPr>
    </w:p>
    <w:tbl>
      <w:tblPr>
        <w:tblW w:w="5000" w:type="pct"/>
        <w:tblBorders>
          <w:top w:val="single" w:sz="4" w:space="0" w:color="7F7F7F"/>
          <w:bottom w:val="single" w:sz="4" w:space="0" w:color="7F7F7F"/>
        </w:tblBorders>
        <w:tblLook w:val="04A0" w:firstRow="1" w:lastRow="0" w:firstColumn="1" w:lastColumn="0" w:noHBand="0" w:noVBand="1"/>
      </w:tblPr>
      <w:tblGrid>
        <w:gridCol w:w="2869"/>
        <w:gridCol w:w="156"/>
        <w:gridCol w:w="1952"/>
        <w:gridCol w:w="1771"/>
        <w:gridCol w:w="2278"/>
      </w:tblGrid>
      <w:tr w:rsidR="00CE7D24" w:rsidRPr="003D157F" w14:paraId="28B3E18C" w14:textId="77777777" w:rsidTr="009D7868">
        <w:trPr>
          <w:trHeight w:val="370"/>
        </w:trPr>
        <w:tc>
          <w:tcPr>
            <w:tcW w:w="1675" w:type="pct"/>
            <w:gridSpan w:val="2"/>
            <w:tcBorders>
              <w:top w:val="single" w:sz="4" w:space="0" w:color="7F7F7F"/>
              <w:left w:val="nil"/>
              <w:bottom w:val="single" w:sz="4" w:space="0" w:color="7F7F7F"/>
              <w:right w:val="nil"/>
            </w:tcBorders>
            <w:hideMark/>
          </w:tcPr>
          <w:p w14:paraId="12D256C8"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Authorized signatory name</w:t>
            </w:r>
          </w:p>
        </w:tc>
        <w:tc>
          <w:tcPr>
            <w:tcW w:w="1081" w:type="pct"/>
            <w:tcBorders>
              <w:top w:val="single" w:sz="4" w:space="0" w:color="7F7F7F"/>
              <w:left w:val="nil"/>
              <w:bottom w:val="single" w:sz="4" w:space="0" w:color="7F7F7F"/>
              <w:right w:val="nil"/>
            </w:tcBorders>
            <w:hideMark/>
          </w:tcPr>
          <w:p w14:paraId="2A57F72C"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 xml:space="preserve">Designation      </w:t>
            </w:r>
          </w:p>
        </w:tc>
        <w:tc>
          <w:tcPr>
            <w:tcW w:w="981" w:type="pct"/>
            <w:tcBorders>
              <w:top w:val="single" w:sz="4" w:space="0" w:color="7F7F7F"/>
              <w:left w:val="nil"/>
              <w:bottom w:val="single" w:sz="4" w:space="0" w:color="7F7F7F"/>
              <w:right w:val="nil"/>
            </w:tcBorders>
            <w:hideMark/>
          </w:tcPr>
          <w:p w14:paraId="0BB21586"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ID card no.</w:t>
            </w:r>
          </w:p>
        </w:tc>
        <w:tc>
          <w:tcPr>
            <w:tcW w:w="1262" w:type="pct"/>
            <w:tcBorders>
              <w:top w:val="single" w:sz="4" w:space="0" w:color="7F7F7F"/>
              <w:left w:val="nil"/>
              <w:bottom w:val="single" w:sz="4" w:space="0" w:color="7F7F7F"/>
              <w:right w:val="nil"/>
            </w:tcBorders>
            <w:hideMark/>
          </w:tcPr>
          <w:p w14:paraId="49F0748B"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Specimen signature</w:t>
            </w:r>
          </w:p>
        </w:tc>
      </w:tr>
      <w:tr w:rsidR="00CE7D24" w:rsidRPr="003D157F" w14:paraId="286AD213" w14:textId="77777777" w:rsidTr="009D7868">
        <w:trPr>
          <w:trHeight w:val="125"/>
        </w:trPr>
        <w:tc>
          <w:tcPr>
            <w:tcW w:w="1589" w:type="pct"/>
            <w:tcBorders>
              <w:top w:val="single" w:sz="4" w:space="0" w:color="7F7F7F"/>
              <w:left w:val="nil"/>
              <w:bottom w:val="single" w:sz="4" w:space="0" w:color="7F7F7F"/>
              <w:right w:val="nil"/>
            </w:tcBorders>
          </w:tcPr>
          <w:p w14:paraId="17E084AA" w14:textId="77777777" w:rsidR="00CE7D24" w:rsidRPr="003D157F" w:rsidRDefault="00CE7D24" w:rsidP="009D7868">
            <w:pPr>
              <w:spacing w:after="0" w:line="240" w:lineRule="auto"/>
              <w:jc w:val="both"/>
              <w:rPr>
                <w:rFonts w:ascii="Calibri" w:eastAsia="Calibri" w:hAnsi="Calibri" w:cs="Arial"/>
                <w:b/>
                <w:bCs/>
              </w:rPr>
            </w:pPr>
          </w:p>
        </w:tc>
        <w:tc>
          <w:tcPr>
            <w:tcW w:w="1167" w:type="pct"/>
            <w:gridSpan w:val="2"/>
            <w:tcBorders>
              <w:top w:val="single" w:sz="4" w:space="0" w:color="7F7F7F"/>
              <w:left w:val="nil"/>
              <w:bottom w:val="single" w:sz="4" w:space="0" w:color="7F7F7F"/>
              <w:right w:val="nil"/>
            </w:tcBorders>
          </w:tcPr>
          <w:p w14:paraId="1B4E2834" w14:textId="77777777" w:rsidR="00CE7D24" w:rsidRPr="003D157F" w:rsidRDefault="00CE7D24" w:rsidP="009D7868">
            <w:pPr>
              <w:spacing w:after="0" w:line="240" w:lineRule="auto"/>
              <w:jc w:val="both"/>
              <w:rPr>
                <w:rFonts w:ascii="Calibri" w:eastAsia="Calibri" w:hAnsi="Calibri" w:cs="Arial"/>
              </w:rPr>
            </w:pPr>
          </w:p>
        </w:tc>
        <w:tc>
          <w:tcPr>
            <w:tcW w:w="981" w:type="pct"/>
            <w:tcBorders>
              <w:top w:val="single" w:sz="4" w:space="0" w:color="7F7F7F"/>
              <w:left w:val="nil"/>
              <w:bottom w:val="single" w:sz="4" w:space="0" w:color="7F7F7F"/>
              <w:right w:val="nil"/>
            </w:tcBorders>
          </w:tcPr>
          <w:p w14:paraId="20692072" w14:textId="77777777" w:rsidR="00CE7D24" w:rsidRPr="003D157F" w:rsidRDefault="00CE7D24" w:rsidP="009D7868">
            <w:pPr>
              <w:spacing w:after="0" w:line="240" w:lineRule="auto"/>
              <w:jc w:val="both"/>
              <w:rPr>
                <w:rFonts w:ascii="Calibri" w:eastAsia="Calibri" w:hAnsi="Calibri" w:cs="Arial"/>
              </w:rPr>
            </w:pPr>
          </w:p>
        </w:tc>
        <w:tc>
          <w:tcPr>
            <w:tcW w:w="1262" w:type="pct"/>
            <w:tcBorders>
              <w:top w:val="single" w:sz="4" w:space="0" w:color="7F7F7F"/>
              <w:left w:val="nil"/>
              <w:bottom w:val="single" w:sz="4" w:space="0" w:color="7F7F7F"/>
              <w:right w:val="nil"/>
            </w:tcBorders>
          </w:tcPr>
          <w:p w14:paraId="7C0E68D0" w14:textId="77777777" w:rsidR="00CE7D24" w:rsidRPr="003D157F" w:rsidRDefault="00CE7D24" w:rsidP="009D7868">
            <w:pPr>
              <w:spacing w:after="0" w:line="240" w:lineRule="auto"/>
              <w:jc w:val="both"/>
              <w:rPr>
                <w:rFonts w:ascii="Calibri" w:eastAsia="Calibri" w:hAnsi="Calibri" w:cs="Arial"/>
              </w:rPr>
            </w:pPr>
          </w:p>
          <w:p w14:paraId="4FD7E4A1" w14:textId="77777777" w:rsidR="00CE7D24" w:rsidRPr="003D157F" w:rsidRDefault="00CE7D24" w:rsidP="009D7868">
            <w:pPr>
              <w:spacing w:after="0" w:line="240" w:lineRule="auto"/>
              <w:jc w:val="both"/>
              <w:rPr>
                <w:rFonts w:ascii="Calibri" w:eastAsia="Calibri" w:hAnsi="Calibri" w:cs="Arial"/>
              </w:rPr>
            </w:pPr>
          </w:p>
        </w:tc>
      </w:tr>
      <w:tr w:rsidR="00CE7D24" w:rsidRPr="003D157F" w14:paraId="6CD3BA17" w14:textId="77777777" w:rsidTr="009D7868">
        <w:trPr>
          <w:trHeight w:val="460"/>
        </w:trPr>
        <w:tc>
          <w:tcPr>
            <w:tcW w:w="1589" w:type="pct"/>
            <w:tcBorders>
              <w:top w:val="single" w:sz="4" w:space="0" w:color="7F7F7F"/>
              <w:left w:val="nil"/>
              <w:bottom w:val="single" w:sz="4" w:space="0" w:color="7F7F7F"/>
              <w:right w:val="nil"/>
            </w:tcBorders>
          </w:tcPr>
          <w:p w14:paraId="2509F7B9" w14:textId="77777777" w:rsidR="00CE7D24" w:rsidRPr="003D157F" w:rsidRDefault="00CE7D24" w:rsidP="009D7868">
            <w:pPr>
              <w:spacing w:after="0" w:line="240" w:lineRule="auto"/>
              <w:jc w:val="both"/>
              <w:rPr>
                <w:rFonts w:ascii="Calibri" w:eastAsia="Calibri" w:hAnsi="Calibri" w:cs="Arial"/>
                <w:b/>
                <w:bCs/>
              </w:rPr>
            </w:pPr>
          </w:p>
        </w:tc>
        <w:tc>
          <w:tcPr>
            <w:tcW w:w="1167" w:type="pct"/>
            <w:gridSpan w:val="2"/>
            <w:tcBorders>
              <w:top w:val="single" w:sz="4" w:space="0" w:color="7F7F7F"/>
              <w:left w:val="nil"/>
              <w:bottom w:val="single" w:sz="4" w:space="0" w:color="7F7F7F"/>
              <w:right w:val="nil"/>
            </w:tcBorders>
          </w:tcPr>
          <w:p w14:paraId="0A713F5D" w14:textId="77777777" w:rsidR="00CE7D24" w:rsidRPr="003D157F" w:rsidRDefault="00CE7D24" w:rsidP="009D7868">
            <w:pPr>
              <w:spacing w:after="0" w:line="240" w:lineRule="auto"/>
              <w:jc w:val="both"/>
              <w:rPr>
                <w:rFonts w:ascii="Calibri" w:eastAsia="Calibri" w:hAnsi="Calibri" w:cs="Arial"/>
              </w:rPr>
            </w:pPr>
          </w:p>
        </w:tc>
        <w:tc>
          <w:tcPr>
            <w:tcW w:w="981" w:type="pct"/>
            <w:tcBorders>
              <w:top w:val="single" w:sz="4" w:space="0" w:color="7F7F7F"/>
              <w:left w:val="nil"/>
              <w:bottom w:val="single" w:sz="4" w:space="0" w:color="7F7F7F"/>
              <w:right w:val="nil"/>
            </w:tcBorders>
          </w:tcPr>
          <w:p w14:paraId="35988D61" w14:textId="77777777" w:rsidR="00CE7D24" w:rsidRPr="003D157F" w:rsidRDefault="00CE7D24" w:rsidP="009D7868">
            <w:pPr>
              <w:spacing w:after="0" w:line="240" w:lineRule="auto"/>
              <w:jc w:val="both"/>
              <w:rPr>
                <w:rFonts w:ascii="Calibri" w:eastAsia="Calibri" w:hAnsi="Calibri" w:cs="Arial"/>
              </w:rPr>
            </w:pPr>
          </w:p>
        </w:tc>
        <w:tc>
          <w:tcPr>
            <w:tcW w:w="1262" w:type="pct"/>
            <w:tcBorders>
              <w:top w:val="single" w:sz="4" w:space="0" w:color="7F7F7F"/>
              <w:left w:val="nil"/>
              <w:bottom w:val="single" w:sz="4" w:space="0" w:color="7F7F7F"/>
              <w:right w:val="nil"/>
            </w:tcBorders>
          </w:tcPr>
          <w:p w14:paraId="38749DBA" w14:textId="77777777" w:rsidR="00CE7D24" w:rsidRPr="003D157F" w:rsidRDefault="00CE7D24" w:rsidP="009D7868">
            <w:pPr>
              <w:spacing w:after="0" w:line="240" w:lineRule="auto"/>
              <w:jc w:val="both"/>
              <w:rPr>
                <w:rFonts w:ascii="Calibri" w:eastAsia="Calibri" w:hAnsi="Calibri" w:cs="Arial"/>
              </w:rPr>
            </w:pPr>
          </w:p>
        </w:tc>
      </w:tr>
    </w:tbl>
    <w:p w14:paraId="779D45A9" w14:textId="77777777" w:rsidR="001920D7" w:rsidRDefault="001920D7" w:rsidP="001920D7">
      <w:pPr>
        <w:spacing w:after="0" w:line="240" w:lineRule="auto"/>
        <w:jc w:val="both"/>
        <w:rPr>
          <w:rFonts w:ascii="Calibri Light" w:hAnsi="Calibri Light" w:cs="Calibri Light"/>
          <w:sz w:val="20"/>
          <w:szCs w:val="20"/>
        </w:rPr>
      </w:pPr>
    </w:p>
    <w:p w14:paraId="676ECC86" w14:textId="6865B939" w:rsidR="00CE7D24" w:rsidRPr="001920D7" w:rsidRDefault="00CE7D24" w:rsidP="001920D7">
      <w:pPr>
        <w:pStyle w:val="ListParagraph"/>
        <w:numPr>
          <w:ilvl w:val="0"/>
          <w:numId w:val="3"/>
        </w:numPr>
        <w:spacing w:after="0" w:line="240" w:lineRule="auto"/>
        <w:jc w:val="both"/>
        <w:rPr>
          <w:rFonts w:ascii="Calibri Light" w:hAnsi="Calibri Light" w:cs="Calibri Light"/>
          <w:color w:val="000000"/>
          <w:sz w:val="20"/>
          <w:szCs w:val="20"/>
          <w:lang w:val="en-GB" w:eastAsia="en-GB"/>
        </w:rPr>
      </w:pPr>
      <w:r w:rsidRPr="001920D7">
        <w:rPr>
          <w:rFonts w:ascii="Calibri Light" w:hAnsi="Calibri Light" w:cs="Calibri Light"/>
          <w:sz w:val="20"/>
          <w:szCs w:val="20"/>
        </w:rPr>
        <w:t>THAT this resolution shall be communicated to the Bank and shall remain in force until notice of cancellation is submitted by a resolution of the Company and is accepted by the Bank.</w:t>
      </w:r>
    </w:p>
    <w:p w14:paraId="20A92904" w14:textId="77777777" w:rsidR="00CE7D24" w:rsidRPr="003D157F" w:rsidRDefault="00CE7D24" w:rsidP="00CE7D24">
      <w:pPr>
        <w:spacing w:before="120" w:after="0" w:line="240" w:lineRule="auto"/>
        <w:jc w:val="both"/>
        <w:rPr>
          <w:rFonts w:ascii="Calibri Light" w:hAnsi="Calibri Light" w:cs="Calibri Light"/>
          <w:sz w:val="20"/>
          <w:szCs w:val="20"/>
        </w:rPr>
      </w:pPr>
      <w:r w:rsidRPr="003D157F">
        <w:rPr>
          <w:rFonts w:ascii="Calibri Light" w:hAnsi="Calibri Light" w:cs="Calibri Light"/>
          <w:sz w:val="20"/>
          <w:szCs w:val="20"/>
        </w:rPr>
        <w:t xml:space="preserve">It is hereby certified by the undersigned, that the foregoing resolution was duly passed by the Business of Directors on </w:t>
      </w:r>
      <w:r w:rsidRPr="003D157F">
        <w:rPr>
          <w:rFonts w:ascii="Calibri Light" w:hAnsi="Calibri Light" w:cs="Calibri Light"/>
          <w:color w:val="000000"/>
          <w:sz w:val="20"/>
          <w:szCs w:val="20"/>
        </w:rPr>
        <w:t>Date (shall be same as above mentioned date),</w:t>
      </w:r>
      <w:r w:rsidRPr="003D157F">
        <w:rPr>
          <w:rFonts w:ascii="Calibri Light" w:hAnsi="Calibri Light" w:cs="Calibri Light"/>
          <w:color w:val="FF0000"/>
          <w:sz w:val="20"/>
          <w:szCs w:val="20"/>
        </w:rPr>
        <w:t xml:space="preserve"> </w:t>
      </w:r>
      <w:r w:rsidRPr="003D157F">
        <w:rPr>
          <w:rFonts w:ascii="Calibri Light" w:hAnsi="Calibri Light" w:cs="Calibri Light"/>
          <w:sz w:val="20"/>
          <w:szCs w:val="20"/>
        </w:rPr>
        <w:t>in accordance with the Memorandum and Articles of Association and the laws governing the Company and that the said resolution has been duly recorded in the Minute Book and is in full force and effect.</w:t>
      </w:r>
    </w:p>
    <w:p w14:paraId="14974D5B" w14:textId="77777777" w:rsidR="00CE7D24" w:rsidRPr="003D157F" w:rsidRDefault="00CE7D24" w:rsidP="00CE7D24">
      <w:pPr>
        <w:spacing w:before="120" w:after="0" w:line="240" w:lineRule="auto"/>
        <w:jc w:val="both"/>
        <w:rPr>
          <w:rFonts w:ascii="Calibri Light" w:hAnsi="Calibri Light" w:cs="Calibri Light"/>
          <w:sz w:val="20"/>
          <w:szCs w:val="20"/>
        </w:rPr>
      </w:pPr>
    </w:p>
    <w:tbl>
      <w:tblPr>
        <w:tblW w:w="5000" w:type="pct"/>
        <w:tblBorders>
          <w:top w:val="single" w:sz="4" w:space="0" w:color="7F7F7F"/>
          <w:bottom w:val="single" w:sz="4" w:space="0" w:color="7F7F7F"/>
        </w:tblBorders>
        <w:tblLook w:val="04A0" w:firstRow="1" w:lastRow="0" w:firstColumn="1" w:lastColumn="0" w:noHBand="0" w:noVBand="1"/>
      </w:tblPr>
      <w:tblGrid>
        <w:gridCol w:w="3083"/>
        <w:gridCol w:w="144"/>
        <w:gridCol w:w="394"/>
        <w:gridCol w:w="2022"/>
        <w:gridCol w:w="3383"/>
      </w:tblGrid>
      <w:tr w:rsidR="00CE7D24" w:rsidRPr="003D157F" w14:paraId="55F79E19" w14:textId="77777777" w:rsidTr="009D7868">
        <w:trPr>
          <w:trHeight w:val="291"/>
        </w:trPr>
        <w:tc>
          <w:tcPr>
            <w:tcW w:w="1788" w:type="pct"/>
            <w:gridSpan w:val="2"/>
            <w:tcBorders>
              <w:top w:val="single" w:sz="4" w:space="0" w:color="7F7F7F"/>
              <w:left w:val="nil"/>
              <w:bottom w:val="single" w:sz="4" w:space="0" w:color="7F7F7F"/>
              <w:right w:val="nil"/>
            </w:tcBorders>
            <w:vAlign w:val="center"/>
            <w:hideMark/>
          </w:tcPr>
          <w:p w14:paraId="0B7F59CE"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Name of Board Member</w:t>
            </w:r>
          </w:p>
        </w:tc>
        <w:tc>
          <w:tcPr>
            <w:tcW w:w="218" w:type="pct"/>
            <w:tcBorders>
              <w:top w:val="single" w:sz="4" w:space="0" w:color="7F7F7F"/>
              <w:left w:val="nil"/>
              <w:bottom w:val="single" w:sz="4" w:space="0" w:color="7F7F7F"/>
              <w:right w:val="nil"/>
            </w:tcBorders>
            <w:vAlign w:val="center"/>
          </w:tcPr>
          <w:p w14:paraId="2FA4DABA" w14:textId="77777777" w:rsidR="00CE7D24" w:rsidRPr="003D157F" w:rsidRDefault="00CE7D24" w:rsidP="009D7868">
            <w:pPr>
              <w:spacing w:after="0" w:line="240" w:lineRule="auto"/>
              <w:jc w:val="both"/>
              <w:rPr>
                <w:rFonts w:ascii="Calibri" w:eastAsia="Calibri" w:hAnsi="Calibri" w:cs="Arial"/>
                <w:b/>
                <w:bCs/>
              </w:rPr>
            </w:pPr>
          </w:p>
        </w:tc>
        <w:tc>
          <w:tcPr>
            <w:tcW w:w="1120" w:type="pct"/>
            <w:tcBorders>
              <w:top w:val="single" w:sz="4" w:space="0" w:color="7F7F7F"/>
              <w:left w:val="nil"/>
              <w:bottom w:val="single" w:sz="4" w:space="0" w:color="7F7F7F"/>
              <w:right w:val="nil"/>
            </w:tcBorders>
            <w:vAlign w:val="center"/>
            <w:hideMark/>
          </w:tcPr>
          <w:p w14:paraId="6267CF76"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NID card No.</w:t>
            </w:r>
          </w:p>
        </w:tc>
        <w:tc>
          <w:tcPr>
            <w:tcW w:w="1874" w:type="pct"/>
            <w:tcBorders>
              <w:top w:val="single" w:sz="4" w:space="0" w:color="7F7F7F"/>
              <w:left w:val="nil"/>
              <w:bottom w:val="single" w:sz="4" w:space="0" w:color="7F7F7F"/>
              <w:right w:val="nil"/>
            </w:tcBorders>
            <w:vAlign w:val="center"/>
            <w:hideMark/>
          </w:tcPr>
          <w:p w14:paraId="438EBD0E"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Signature</w:t>
            </w:r>
          </w:p>
        </w:tc>
      </w:tr>
      <w:tr w:rsidR="00CE7D24" w:rsidRPr="003D157F" w14:paraId="0F2C96DF" w14:textId="77777777" w:rsidTr="009D7868">
        <w:trPr>
          <w:trHeight w:val="597"/>
        </w:trPr>
        <w:tc>
          <w:tcPr>
            <w:tcW w:w="1708" w:type="pct"/>
            <w:tcBorders>
              <w:top w:val="single" w:sz="4" w:space="0" w:color="7F7F7F"/>
              <w:left w:val="nil"/>
              <w:bottom w:val="single" w:sz="4" w:space="0" w:color="7F7F7F"/>
              <w:right w:val="nil"/>
            </w:tcBorders>
          </w:tcPr>
          <w:p w14:paraId="17790106" w14:textId="77777777" w:rsidR="00CE7D24" w:rsidRPr="003D157F" w:rsidRDefault="00CE7D24" w:rsidP="009D7868">
            <w:pPr>
              <w:spacing w:after="0" w:line="240" w:lineRule="auto"/>
              <w:jc w:val="both"/>
              <w:rPr>
                <w:rFonts w:ascii="Calibri" w:eastAsia="Calibri" w:hAnsi="Calibri" w:cs="Arial"/>
                <w:b/>
                <w:bCs/>
              </w:rPr>
            </w:pPr>
          </w:p>
        </w:tc>
        <w:tc>
          <w:tcPr>
            <w:tcW w:w="298" w:type="pct"/>
            <w:gridSpan w:val="2"/>
            <w:tcBorders>
              <w:top w:val="single" w:sz="4" w:space="0" w:color="7F7F7F"/>
              <w:left w:val="nil"/>
              <w:bottom w:val="single" w:sz="4" w:space="0" w:color="7F7F7F"/>
              <w:right w:val="nil"/>
            </w:tcBorders>
          </w:tcPr>
          <w:p w14:paraId="1828F1CA" w14:textId="77777777" w:rsidR="00CE7D24" w:rsidRPr="003D157F" w:rsidRDefault="00CE7D24" w:rsidP="009D7868">
            <w:pPr>
              <w:spacing w:after="0" w:line="240" w:lineRule="auto"/>
              <w:jc w:val="both"/>
              <w:rPr>
                <w:rFonts w:ascii="Calibri" w:eastAsia="Calibri" w:hAnsi="Calibri" w:cs="Arial"/>
              </w:rPr>
            </w:pPr>
          </w:p>
        </w:tc>
        <w:tc>
          <w:tcPr>
            <w:tcW w:w="1120" w:type="pct"/>
            <w:tcBorders>
              <w:top w:val="single" w:sz="4" w:space="0" w:color="7F7F7F"/>
              <w:left w:val="nil"/>
              <w:bottom w:val="single" w:sz="4" w:space="0" w:color="7F7F7F"/>
              <w:right w:val="nil"/>
            </w:tcBorders>
          </w:tcPr>
          <w:p w14:paraId="75D0851B" w14:textId="77777777" w:rsidR="00CE7D24" w:rsidRPr="003D157F" w:rsidRDefault="00CE7D24" w:rsidP="009D7868">
            <w:pPr>
              <w:spacing w:after="0" w:line="240" w:lineRule="auto"/>
              <w:jc w:val="both"/>
              <w:rPr>
                <w:rFonts w:ascii="Calibri" w:eastAsia="Calibri" w:hAnsi="Calibri" w:cs="Arial"/>
              </w:rPr>
            </w:pPr>
          </w:p>
        </w:tc>
        <w:tc>
          <w:tcPr>
            <w:tcW w:w="1874" w:type="pct"/>
            <w:tcBorders>
              <w:top w:val="single" w:sz="4" w:space="0" w:color="7F7F7F"/>
              <w:left w:val="nil"/>
              <w:bottom w:val="single" w:sz="4" w:space="0" w:color="7F7F7F"/>
              <w:right w:val="nil"/>
            </w:tcBorders>
          </w:tcPr>
          <w:p w14:paraId="5B8F5BE3" w14:textId="77777777" w:rsidR="00CE7D24" w:rsidRPr="003D157F" w:rsidRDefault="00CE7D24" w:rsidP="009D7868">
            <w:pPr>
              <w:spacing w:after="0" w:line="240" w:lineRule="auto"/>
              <w:jc w:val="both"/>
              <w:rPr>
                <w:rFonts w:ascii="Calibri" w:eastAsia="Calibri" w:hAnsi="Calibri" w:cs="Arial"/>
              </w:rPr>
            </w:pPr>
          </w:p>
          <w:p w14:paraId="25C4EFB4" w14:textId="77777777" w:rsidR="00CE7D24" w:rsidRPr="003D157F" w:rsidRDefault="00CE7D24" w:rsidP="009D7868">
            <w:pPr>
              <w:spacing w:after="0" w:line="240" w:lineRule="auto"/>
              <w:jc w:val="both"/>
              <w:rPr>
                <w:rFonts w:ascii="Calibri" w:eastAsia="Calibri" w:hAnsi="Calibri" w:cs="Arial"/>
              </w:rPr>
            </w:pPr>
          </w:p>
        </w:tc>
      </w:tr>
      <w:tr w:rsidR="00CE7D24" w:rsidRPr="003D157F" w14:paraId="3F485458" w14:textId="77777777" w:rsidTr="009D7868">
        <w:trPr>
          <w:trHeight w:val="597"/>
        </w:trPr>
        <w:tc>
          <w:tcPr>
            <w:tcW w:w="1708" w:type="pct"/>
            <w:tcBorders>
              <w:top w:val="single" w:sz="4" w:space="0" w:color="7F7F7F"/>
              <w:left w:val="nil"/>
              <w:bottom w:val="single" w:sz="4" w:space="0" w:color="7F7F7F"/>
              <w:right w:val="nil"/>
            </w:tcBorders>
          </w:tcPr>
          <w:p w14:paraId="3CA4B19E" w14:textId="77777777" w:rsidR="00CE7D24" w:rsidRPr="003D157F" w:rsidRDefault="00CE7D24" w:rsidP="009D7868">
            <w:pPr>
              <w:spacing w:after="0" w:line="240" w:lineRule="auto"/>
              <w:jc w:val="both"/>
              <w:rPr>
                <w:rFonts w:ascii="Calibri" w:eastAsia="Calibri" w:hAnsi="Calibri" w:cs="Arial"/>
                <w:b/>
                <w:bCs/>
              </w:rPr>
            </w:pPr>
          </w:p>
        </w:tc>
        <w:tc>
          <w:tcPr>
            <w:tcW w:w="298" w:type="pct"/>
            <w:gridSpan w:val="2"/>
            <w:tcBorders>
              <w:top w:val="single" w:sz="4" w:space="0" w:color="7F7F7F"/>
              <w:left w:val="nil"/>
              <w:bottom w:val="single" w:sz="4" w:space="0" w:color="7F7F7F"/>
              <w:right w:val="nil"/>
            </w:tcBorders>
          </w:tcPr>
          <w:p w14:paraId="153ED49D" w14:textId="77777777" w:rsidR="00CE7D24" w:rsidRPr="003D157F" w:rsidRDefault="00CE7D24" w:rsidP="009D7868">
            <w:pPr>
              <w:spacing w:after="0" w:line="240" w:lineRule="auto"/>
              <w:jc w:val="both"/>
              <w:rPr>
                <w:rFonts w:ascii="Calibri" w:eastAsia="Calibri" w:hAnsi="Calibri" w:cs="Arial"/>
              </w:rPr>
            </w:pPr>
          </w:p>
        </w:tc>
        <w:tc>
          <w:tcPr>
            <w:tcW w:w="1120" w:type="pct"/>
            <w:tcBorders>
              <w:top w:val="single" w:sz="4" w:space="0" w:color="7F7F7F"/>
              <w:left w:val="nil"/>
              <w:bottom w:val="single" w:sz="4" w:space="0" w:color="7F7F7F"/>
              <w:right w:val="nil"/>
            </w:tcBorders>
          </w:tcPr>
          <w:p w14:paraId="266F5930" w14:textId="77777777" w:rsidR="00CE7D24" w:rsidRPr="003D157F" w:rsidRDefault="00CE7D24" w:rsidP="009D7868">
            <w:pPr>
              <w:spacing w:after="0" w:line="240" w:lineRule="auto"/>
              <w:jc w:val="both"/>
              <w:rPr>
                <w:rFonts w:ascii="Calibri" w:eastAsia="Calibri" w:hAnsi="Calibri" w:cs="Arial"/>
              </w:rPr>
            </w:pPr>
          </w:p>
        </w:tc>
        <w:tc>
          <w:tcPr>
            <w:tcW w:w="1874" w:type="pct"/>
            <w:tcBorders>
              <w:top w:val="single" w:sz="4" w:space="0" w:color="7F7F7F"/>
              <w:left w:val="nil"/>
              <w:bottom w:val="single" w:sz="4" w:space="0" w:color="7F7F7F"/>
              <w:right w:val="nil"/>
            </w:tcBorders>
          </w:tcPr>
          <w:p w14:paraId="18BD4B39" w14:textId="77777777" w:rsidR="00CE7D24" w:rsidRPr="003D157F" w:rsidRDefault="00CE7D24" w:rsidP="009D7868">
            <w:pPr>
              <w:spacing w:after="0" w:line="240" w:lineRule="auto"/>
              <w:jc w:val="both"/>
              <w:rPr>
                <w:rFonts w:ascii="Calibri" w:eastAsia="Calibri" w:hAnsi="Calibri" w:cs="Arial"/>
              </w:rPr>
            </w:pPr>
          </w:p>
          <w:p w14:paraId="30FB99CE" w14:textId="77777777" w:rsidR="00CE7D24" w:rsidRPr="003D157F" w:rsidRDefault="00CE7D24" w:rsidP="009D7868">
            <w:pPr>
              <w:spacing w:after="0" w:line="240" w:lineRule="auto"/>
              <w:jc w:val="both"/>
              <w:rPr>
                <w:rFonts w:ascii="Calibri" w:eastAsia="Calibri" w:hAnsi="Calibri" w:cs="Arial"/>
              </w:rPr>
            </w:pPr>
          </w:p>
        </w:tc>
      </w:tr>
      <w:tr w:rsidR="00CE7D24" w:rsidRPr="003D157F" w14:paraId="16C7C3FF" w14:textId="77777777" w:rsidTr="009D7868">
        <w:trPr>
          <w:trHeight w:val="253"/>
        </w:trPr>
        <w:tc>
          <w:tcPr>
            <w:tcW w:w="1708" w:type="pct"/>
            <w:tcBorders>
              <w:top w:val="single" w:sz="4" w:space="0" w:color="7F7F7F"/>
              <w:left w:val="nil"/>
              <w:bottom w:val="nil"/>
              <w:right w:val="nil"/>
            </w:tcBorders>
          </w:tcPr>
          <w:p w14:paraId="54D88C02" w14:textId="77777777" w:rsidR="00CE7D24" w:rsidRPr="003D157F" w:rsidRDefault="00CE7D24" w:rsidP="009D7868">
            <w:pPr>
              <w:spacing w:after="0" w:line="240" w:lineRule="auto"/>
              <w:jc w:val="both"/>
              <w:rPr>
                <w:rFonts w:ascii="Calibri" w:eastAsia="Calibri" w:hAnsi="Calibri" w:cs="Arial"/>
                <w:b/>
                <w:bCs/>
              </w:rPr>
            </w:pPr>
          </w:p>
          <w:p w14:paraId="128012FA"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Company Secretary</w:t>
            </w:r>
          </w:p>
        </w:tc>
        <w:tc>
          <w:tcPr>
            <w:tcW w:w="298" w:type="pct"/>
            <w:gridSpan w:val="2"/>
            <w:tcBorders>
              <w:top w:val="single" w:sz="4" w:space="0" w:color="7F7F7F"/>
              <w:left w:val="nil"/>
              <w:bottom w:val="nil"/>
              <w:right w:val="nil"/>
            </w:tcBorders>
          </w:tcPr>
          <w:p w14:paraId="5664CA06" w14:textId="77777777" w:rsidR="00CE7D24" w:rsidRPr="003D157F" w:rsidRDefault="00CE7D24" w:rsidP="009D7868">
            <w:pPr>
              <w:spacing w:after="0" w:line="240" w:lineRule="auto"/>
              <w:jc w:val="both"/>
              <w:rPr>
                <w:rFonts w:ascii="Calibri" w:eastAsia="Calibri" w:hAnsi="Calibri" w:cs="Arial"/>
              </w:rPr>
            </w:pPr>
          </w:p>
        </w:tc>
        <w:tc>
          <w:tcPr>
            <w:tcW w:w="1120" w:type="pct"/>
            <w:tcBorders>
              <w:top w:val="single" w:sz="4" w:space="0" w:color="7F7F7F"/>
              <w:left w:val="nil"/>
              <w:bottom w:val="nil"/>
              <w:right w:val="nil"/>
            </w:tcBorders>
          </w:tcPr>
          <w:p w14:paraId="73A733C6" w14:textId="77777777" w:rsidR="00CE7D24" w:rsidRPr="003D157F" w:rsidRDefault="00CE7D24" w:rsidP="009D7868">
            <w:pPr>
              <w:spacing w:after="0" w:line="240" w:lineRule="auto"/>
              <w:jc w:val="both"/>
              <w:rPr>
                <w:rFonts w:ascii="Calibri" w:eastAsia="Calibri" w:hAnsi="Calibri" w:cs="Arial"/>
              </w:rPr>
            </w:pPr>
          </w:p>
          <w:p w14:paraId="707A2CD6"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NID card No.</w:t>
            </w:r>
          </w:p>
        </w:tc>
        <w:tc>
          <w:tcPr>
            <w:tcW w:w="1874" w:type="pct"/>
            <w:tcBorders>
              <w:top w:val="single" w:sz="4" w:space="0" w:color="7F7F7F"/>
              <w:left w:val="nil"/>
              <w:bottom w:val="nil"/>
              <w:right w:val="nil"/>
            </w:tcBorders>
          </w:tcPr>
          <w:p w14:paraId="1A16FBF7" w14:textId="77777777" w:rsidR="00CE7D24" w:rsidRPr="003D157F" w:rsidRDefault="00CE7D24" w:rsidP="009D7868">
            <w:pPr>
              <w:spacing w:after="0" w:line="240" w:lineRule="auto"/>
              <w:jc w:val="both"/>
              <w:rPr>
                <w:rFonts w:ascii="Calibri" w:eastAsia="Calibri" w:hAnsi="Calibri" w:cs="Arial"/>
              </w:rPr>
            </w:pPr>
          </w:p>
          <w:p w14:paraId="7ECCEDB2" w14:textId="77777777" w:rsidR="00CE7D24" w:rsidRPr="003D157F" w:rsidRDefault="00CE7D24" w:rsidP="009D7868">
            <w:pPr>
              <w:spacing w:after="0" w:line="240" w:lineRule="auto"/>
              <w:jc w:val="both"/>
              <w:rPr>
                <w:rFonts w:ascii="Calibri" w:eastAsia="Calibri" w:hAnsi="Calibri" w:cs="Arial"/>
                <w:b/>
                <w:bCs/>
              </w:rPr>
            </w:pPr>
            <w:r w:rsidRPr="003D157F">
              <w:rPr>
                <w:rFonts w:ascii="Calibri" w:eastAsia="Calibri" w:hAnsi="Calibri" w:cs="Arial"/>
                <w:b/>
                <w:bCs/>
              </w:rPr>
              <w:t>Signature</w:t>
            </w:r>
          </w:p>
        </w:tc>
      </w:tr>
      <w:tr w:rsidR="00CE7D24" w:rsidRPr="003D157F" w14:paraId="7FC6519A" w14:textId="77777777" w:rsidTr="009D7868">
        <w:trPr>
          <w:trHeight w:val="582"/>
        </w:trPr>
        <w:tc>
          <w:tcPr>
            <w:tcW w:w="1708" w:type="pct"/>
            <w:tcBorders>
              <w:top w:val="single" w:sz="4" w:space="0" w:color="7F7F7F"/>
              <w:left w:val="nil"/>
              <w:bottom w:val="single" w:sz="4" w:space="0" w:color="7F7F7F"/>
              <w:right w:val="nil"/>
            </w:tcBorders>
          </w:tcPr>
          <w:p w14:paraId="08B6CAB5" w14:textId="77777777" w:rsidR="00CE7D24" w:rsidRPr="003D157F" w:rsidRDefault="00CE7D24" w:rsidP="009D7868">
            <w:pPr>
              <w:spacing w:after="0" w:line="240" w:lineRule="auto"/>
              <w:jc w:val="both"/>
              <w:rPr>
                <w:rFonts w:ascii="Calibri" w:eastAsia="Calibri" w:hAnsi="Calibri" w:cs="Arial"/>
                <w:b/>
                <w:bCs/>
              </w:rPr>
            </w:pPr>
          </w:p>
        </w:tc>
        <w:tc>
          <w:tcPr>
            <w:tcW w:w="298" w:type="pct"/>
            <w:gridSpan w:val="2"/>
            <w:tcBorders>
              <w:top w:val="single" w:sz="4" w:space="0" w:color="7F7F7F"/>
              <w:left w:val="nil"/>
              <w:bottom w:val="single" w:sz="4" w:space="0" w:color="7F7F7F"/>
              <w:right w:val="nil"/>
            </w:tcBorders>
          </w:tcPr>
          <w:p w14:paraId="678B36A7" w14:textId="77777777" w:rsidR="00CE7D24" w:rsidRPr="003D157F" w:rsidRDefault="00CE7D24" w:rsidP="009D7868">
            <w:pPr>
              <w:spacing w:after="0" w:line="240" w:lineRule="auto"/>
              <w:jc w:val="both"/>
              <w:rPr>
                <w:rFonts w:ascii="Calibri" w:eastAsia="Calibri" w:hAnsi="Calibri" w:cs="Arial"/>
              </w:rPr>
            </w:pPr>
          </w:p>
        </w:tc>
        <w:tc>
          <w:tcPr>
            <w:tcW w:w="1120" w:type="pct"/>
            <w:tcBorders>
              <w:top w:val="single" w:sz="4" w:space="0" w:color="7F7F7F"/>
              <w:left w:val="nil"/>
              <w:bottom w:val="single" w:sz="4" w:space="0" w:color="7F7F7F"/>
              <w:right w:val="nil"/>
            </w:tcBorders>
          </w:tcPr>
          <w:p w14:paraId="62BC87A5" w14:textId="77777777" w:rsidR="00CE7D24" w:rsidRPr="003D157F" w:rsidRDefault="00CE7D24" w:rsidP="009D7868">
            <w:pPr>
              <w:spacing w:after="0" w:line="240" w:lineRule="auto"/>
              <w:jc w:val="both"/>
              <w:rPr>
                <w:rFonts w:ascii="Calibri" w:eastAsia="Calibri" w:hAnsi="Calibri" w:cs="Arial"/>
              </w:rPr>
            </w:pPr>
          </w:p>
        </w:tc>
        <w:tc>
          <w:tcPr>
            <w:tcW w:w="1874" w:type="pct"/>
            <w:tcBorders>
              <w:top w:val="single" w:sz="4" w:space="0" w:color="7F7F7F"/>
              <w:left w:val="nil"/>
              <w:bottom w:val="single" w:sz="4" w:space="0" w:color="7F7F7F"/>
              <w:right w:val="nil"/>
            </w:tcBorders>
          </w:tcPr>
          <w:p w14:paraId="75ACC31E" w14:textId="77777777" w:rsidR="00CE7D24" w:rsidRPr="003D157F" w:rsidRDefault="00CE7D24" w:rsidP="009D7868">
            <w:pPr>
              <w:spacing w:after="0" w:line="240" w:lineRule="auto"/>
              <w:jc w:val="both"/>
              <w:rPr>
                <w:rFonts w:ascii="Calibri" w:eastAsia="Calibri" w:hAnsi="Calibri" w:cs="Arial"/>
              </w:rPr>
            </w:pPr>
          </w:p>
        </w:tc>
      </w:tr>
    </w:tbl>
    <w:p w14:paraId="76357CF3" w14:textId="77777777" w:rsidR="00CE7D24" w:rsidRPr="003D157F" w:rsidRDefault="00CE7D24" w:rsidP="00CE7D24">
      <w:pPr>
        <w:spacing w:after="0" w:line="240" w:lineRule="auto"/>
        <w:jc w:val="both"/>
        <w:rPr>
          <w:rFonts w:ascii="Calibri Light" w:eastAsia="Times New Roman" w:hAnsi="Calibri Light" w:cs="Calibri Light"/>
          <w:sz w:val="20"/>
          <w:szCs w:val="20"/>
          <w:lang w:val="en-GB"/>
        </w:rPr>
      </w:pPr>
    </w:p>
    <w:p w14:paraId="7D0767CA" w14:textId="77777777" w:rsidR="00CE7D24" w:rsidRPr="003D157F" w:rsidRDefault="00CE7D24" w:rsidP="00CE7D24">
      <w:pPr>
        <w:widowControl w:val="0"/>
        <w:autoSpaceDE w:val="0"/>
        <w:autoSpaceDN w:val="0"/>
        <w:adjustRightInd w:val="0"/>
        <w:spacing w:after="0" w:line="240" w:lineRule="auto"/>
        <w:jc w:val="both"/>
        <w:rPr>
          <w:rFonts w:ascii="Calibri Light" w:hAnsi="Calibri Light" w:cs="Calibri Light"/>
          <w:b/>
          <w:bCs/>
          <w:sz w:val="24"/>
          <w:szCs w:val="24"/>
          <w:u w:val="single"/>
          <w:lang w:val="en"/>
        </w:rPr>
      </w:pPr>
      <w:r w:rsidRPr="003D157F">
        <w:rPr>
          <w:rFonts w:ascii="Calibri" w:hAnsi="Calibri"/>
          <w:b/>
          <w:bCs/>
        </w:rPr>
        <w:t xml:space="preserve"> Company Seal</w:t>
      </w:r>
    </w:p>
    <w:p w14:paraId="14EE1E80" w14:textId="77777777" w:rsidR="006B3F81" w:rsidRDefault="006B3F81"/>
    <w:sectPr w:rsidR="006B3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aruma">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E5F"/>
    <w:multiLevelType w:val="hybridMultilevel"/>
    <w:tmpl w:val="CDA85210"/>
    <w:lvl w:ilvl="0" w:tplc="C9FC487A">
      <w:start w:val="1"/>
      <w:numFmt w:val="decimal"/>
      <w:lvlText w:val="%1."/>
      <w:lvlJc w:val="left"/>
      <w:pPr>
        <w:ind w:left="408" w:hanging="360"/>
      </w:pPr>
      <w:rPr>
        <w:b w:val="0"/>
        <w:bCs w:val="0"/>
        <w:color w:val="auto"/>
      </w:rPr>
    </w:lvl>
    <w:lvl w:ilvl="1" w:tplc="FFFFFFFF">
      <w:start w:val="1"/>
      <w:numFmt w:val="lowerLetter"/>
      <w:lvlText w:val="%2."/>
      <w:lvlJc w:val="left"/>
      <w:pPr>
        <w:ind w:left="1128" w:hanging="360"/>
      </w:pPr>
    </w:lvl>
    <w:lvl w:ilvl="2" w:tplc="FFFFFFFF">
      <w:start w:val="1"/>
      <w:numFmt w:val="lowerRoman"/>
      <w:lvlText w:val="%3."/>
      <w:lvlJc w:val="right"/>
      <w:pPr>
        <w:ind w:left="1848" w:hanging="180"/>
      </w:pPr>
    </w:lvl>
    <w:lvl w:ilvl="3" w:tplc="FFFFFFFF">
      <w:start w:val="1"/>
      <w:numFmt w:val="decimal"/>
      <w:lvlText w:val="%4."/>
      <w:lvlJc w:val="left"/>
      <w:pPr>
        <w:ind w:left="2568" w:hanging="360"/>
      </w:pPr>
    </w:lvl>
    <w:lvl w:ilvl="4" w:tplc="FFFFFFFF">
      <w:start w:val="1"/>
      <w:numFmt w:val="lowerLetter"/>
      <w:lvlText w:val="%5."/>
      <w:lvlJc w:val="left"/>
      <w:pPr>
        <w:ind w:left="3288" w:hanging="360"/>
      </w:pPr>
    </w:lvl>
    <w:lvl w:ilvl="5" w:tplc="FFFFFFFF">
      <w:start w:val="1"/>
      <w:numFmt w:val="lowerRoman"/>
      <w:lvlText w:val="%6."/>
      <w:lvlJc w:val="right"/>
      <w:pPr>
        <w:ind w:left="4008" w:hanging="180"/>
      </w:pPr>
    </w:lvl>
    <w:lvl w:ilvl="6" w:tplc="FFFFFFFF">
      <w:start w:val="1"/>
      <w:numFmt w:val="decimal"/>
      <w:lvlText w:val="%7."/>
      <w:lvlJc w:val="left"/>
      <w:pPr>
        <w:ind w:left="4728" w:hanging="360"/>
      </w:pPr>
    </w:lvl>
    <w:lvl w:ilvl="7" w:tplc="FFFFFFFF">
      <w:start w:val="1"/>
      <w:numFmt w:val="lowerLetter"/>
      <w:lvlText w:val="%8."/>
      <w:lvlJc w:val="left"/>
      <w:pPr>
        <w:ind w:left="5448" w:hanging="360"/>
      </w:pPr>
    </w:lvl>
    <w:lvl w:ilvl="8" w:tplc="FFFFFFFF">
      <w:start w:val="1"/>
      <w:numFmt w:val="lowerRoman"/>
      <w:lvlText w:val="%9."/>
      <w:lvlJc w:val="right"/>
      <w:pPr>
        <w:ind w:left="6168" w:hanging="180"/>
      </w:pPr>
    </w:lvl>
  </w:abstractNum>
  <w:abstractNum w:abstractNumId="1" w15:restartNumberingAfterBreak="0">
    <w:nsid w:val="134D2301"/>
    <w:multiLevelType w:val="hybridMultilevel"/>
    <w:tmpl w:val="2200B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3B3A94"/>
    <w:multiLevelType w:val="hybridMultilevel"/>
    <w:tmpl w:val="99E207B4"/>
    <w:lvl w:ilvl="0" w:tplc="FFFFFFFF">
      <w:start w:val="1"/>
      <w:numFmt w:val="lowerLetter"/>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64247141">
    <w:abstractNumId w:val="2"/>
  </w:num>
  <w:num w:numId="2" w16cid:durableId="1988171487">
    <w:abstractNumId w:val="0"/>
  </w:num>
  <w:num w:numId="3" w16cid:durableId="70772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24"/>
    <w:rsid w:val="00185AE6"/>
    <w:rsid w:val="001920D7"/>
    <w:rsid w:val="002114DA"/>
    <w:rsid w:val="003956C3"/>
    <w:rsid w:val="00492410"/>
    <w:rsid w:val="004B1352"/>
    <w:rsid w:val="00507747"/>
    <w:rsid w:val="00636F8E"/>
    <w:rsid w:val="006B3F81"/>
    <w:rsid w:val="006F4DCF"/>
    <w:rsid w:val="00752BFA"/>
    <w:rsid w:val="0075575A"/>
    <w:rsid w:val="007D7791"/>
    <w:rsid w:val="009F42E4"/>
    <w:rsid w:val="00B96033"/>
    <w:rsid w:val="00C73AE7"/>
    <w:rsid w:val="00CB54E5"/>
    <w:rsid w:val="00CE7D24"/>
    <w:rsid w:val="00E26C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0163"/>
  <w15:chartTrackingRefBased/>
  <w15:docId w15:val="{A76E117C-B8FF-4390-923A-8E72AFE7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2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CE7D24"/>
    <w:pPr>
      <w:ind w:left="720"/>
      <w:contextualSpacing/>
    </w:pPr>
    <w:rPr>
      <w:rFonts w:eastAsiaTheme="minorHAnsi"/>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basedOn w:val="DefaultParagraphFont"/>
    <w:link w:val="ListParagraph"/>
    <w:uiPriority w:val="34"/>
    <w:locked/>
    <w:rsid w:val="00CE7D24"/>
    <w:rPr>
      <w:lang w:val="en-US"/>
    </w:rPr>
  </w:style>
  <w:style w:type="character" w:styleId="Strong">
    <w:name w:val="Strong"/>
    <w:basedOn w:val="DefaultParagraphFont"/>
    <w:uiPriority w:val="22"/>
    <w:qFormat/>
    <w:rsid w:val="00C73AE7"/>
    <w:rPr>
      <w:b/>
      <w:bCs/>
    </w:rPr>
  </w:style>
  <w:style w:type="paragraph" w:styleId="Revision">
    <w:name w:val="Revision"/>
    <w:hidden/>
    <w:uiPriority w:val="99"/>
    <w:semiHidden/>
    <w:rsid w:val="002114DA"/>
    <w:pPr>
      <w:spacing w:after="0" w:line="240" w:lineRule="auto"/>
    </w:pPr>
    <w:rPr>
      <w:rFonts w:eastAsiaTheme="minorEastAsia"/>
      <w:lang w:val="en-US"/>
    </w:rPr>
  </w:style>
  <w:style w:type="table" w:styleId="TableGrid">
    <w:name w:val="Table Grid"/>
    <w:basedOn w:val="TableNormal"/>
    <w:uiPriority w:val="39"/>
    <w:rsid w:val="0021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4E5"/>
    <w:rPr>
      <w:sz w:val="16"/>
      <w:szCs w:val="16"/>
    </w:rPr>
  </w:style>
  <w:style w:type="paragraph" w:styleId="CommentText">
    <w:name w:val="annotation text"/>
    <w:basedOn w:val="Normal"/>
    <w:link w:val="CommentTextChar"/>
    <w:uiPriority w:val="99"/>
    <w:unhideWhenUsed/>
    <w:rsid w:val="00CB54E5"/>
    <w:pPr>
      <w:spacing w:line="240" w:lineRule="auto"/>
    </w:pPr>
    <w:rPr>
      <w:sz w:val="20"/>
      <w:szCs w:val="20"/>
    </w:rPr>
  </w:style>
  <w:style w:type="character" w:customStyle="1" w:styleId="CommentTextChar">
    <w:name w:val="Comment Text Char"/>
    <w:basedOn w:val="DefaultParagraphFont"/>
    <w:link w:val="CommentText"/>
    <w:uiPriority w:val="99"/>
    <w:rsid w:val="00CB54E5"/>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CB54E5"/>
    <w:rPr>
      <w:b/>
      <w:bCs/>
    </w:rPr>
  </w:style>
  <w:style w:type="character" w:customStyle="1" w:styleId="CommentSubjectChar">
    <w:name w:val="Comment Subject Char"/>
    <w:basedOn w:val="CommentTextChar"/>
    <w:link w:val="CommentSubject"/>
    <w:uiPriority w:val="99"/>
    <w:semiHidden/>
    <w:rsid w:val="00CB54E5"/>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Amil</dc:creator>
  <cp:keywords/>
  <dc:description/>
  <cp:lastModifiedBy>Eva.Amil</cp:lastModifiedBy>
  <cp:revision>3</cp:revision>
  <dcterms:created xsi:type="dcterms:W3CDTF">2024-03-10T10:05:00Z</dcterms:created>
  <dcterms:modified xsi:type="dcterms:W3CDTF">2024-03-10T10:06:00Z</dcterms:modified>
</cp:coreProperties>
</file>